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14B0D4" w14:textId="77777777" w:rsidR="007B2D78" w:rsidRPr="00DB5E70" w:rsidRDefault="00DB5E70" w:rsidP="00DB5E70">
      <w:pPr>
        <w:jc w:val="right"/>
        <w:rPr>
          <w:b/>
        </w:rPr>
      </w:pPr>
      <w:r w:rsidRPr="00DB5E70">
        <w:rPr>
          <w:b/>
        </w:rPr>
        <w:t>Name ______________________________</w:t>
      </w:r>
    </w:p>
    <w:p w14:paraId="61D076E0" w14:textId="77777777" w:rsidR="00DB5E70" w:rsidRPr="006D6C1F" w:rsidRDefault="00DB5E70" w:rsidP="00DB5E70">
      <w:pPr>
        <w:jc w:val="right"/>
      </w:pPr>
    </w:p>
    <w:p w14:paraId="156D629E" w14:textId="1589E6DF" w:rsidR="00DB5E70" w:rsidRPr="006D6C1F" w:rsidRDefault="0023359D" w:rsidP="00DB5E70">
      <w:pPr>
        <w:rPr>
          <w:b/>
        </w:rPr>
      </w:pPr>
      <w:r>
        <w:rPr>
          <w:b/>
        </w:rPr>
        <w:t>Measurement and Data</w:t>
      </w:r>
      <w:r w:rsidR="00917537" w:rsidRPr="006D6C1F">
        <w:rPr>
          <w:b/>
        </w:rPr>
        <w:t xml:space="preserve"> (3.</w:t>
      </w:r>
      <w:r>
        <w:rPr>
          <w:b/>
        </w:rPr>
        <w:t>MD.4</w:t>
      </w:r>
      <w:r w:rsidR="00917537" w:rsidRPr="006D6C1F">
        <w:rPr>
          <w:b/>
        </w:rPr>
        <w:t>)</w:t>
      </w:r>
      <w:r w:rsidR="00DB5E70" w:rsidRPr="006D6C1F">
        <w:rPr>
          <w:b/>
        </w:rPr>
        <w:t xml:space="preserve"> </w:t>
      </w:r>
    </w:p>
    <w:p w14:paraId="206D08D0" w14:textId="77777777" w:rsidR="00DB5E70" w:rsidRPr="006D6C1F" w:rsidRDefault="00DB5E70" w:rsidP="00DB5E70"/>
    <w:p w14:paraId="2FE25ACB" w14:textId="5C8DB3AB" w:rsidR="001377B1" w:rsidRDefault="0023359D" w:rsidP="00DB5E70">
      <w:r>
        <w:t>A student measures the lengths of five caterpillars for a science project.</w:t>
      </w:r>
    </w:p>
    <w:p w14:paraId="502C5020" w14:textId="3CE89FA1" w:rsidR="00CD70BD" w:rsidRDefault="0023359D" w:rsidP="0023359D">
      <w:pPr>
        <w:jc w:val="center"/>
      </w:pPr>
      <w:r w:rsidRPr="0023359D">
        <w:drawing>
          <wp:inline distT="0" distB="0" distL="0" distR="0" wp14:anchorId="4340B336" wp14:editId="3032A8A4">
            <wp:extent cx="3402161" cy="2971911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7482" cy="299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18FD88E" w14:textId="42D49894" w:rsidR="006B3F0B" w:rsidRPr="006D6C1F" w:rsidRDefault="0023359D" w:rsidP="00DB5E70">
      <w:r>
        <w:t>The student uses the measurements to make a line plot. Which line plot is correct?</w:t>
      </w:r>
    </w:p>
    <w:p w14:paraId="6CE5D669" w14:textId="77777777" w:rsidR="00DB5E70" w:rsidRDefault="00DB5E70" w:rsidP="00DB5E70"/>
    <w:tbl>
      <w:tblPr>
        <w:tblStyle w:val="TableGrid"/>
        <w:tblW w:w="10975" w:type="dxa"/>
        <w:tblLook w:val="04A0" w:firstRow="1" w:lastRow="0" w:firstColumn="1" w:lastColumn="0" w:noHBand="0" w:noVBand="1"/>
      </w:tblPr>
      <w:tblGrid>
        <w:gridCol w:w="5456"/>
        <w:gridCol w:w="969"/>
        <w:gridCol w:w="4550"/>
      </w:tblGrid>
      <w:tr w:rsidR="00CE0078" w14:paraId="690F12B7" w14:textId="77777777" w:rsidTr="00391011">
        <w:tc>
          <w:tcPr>
            <w:tcW w:w="5456" w:type="dxa"/>
            <w:shd w:val="clear" w:color="auto" w:fill="95B3D7" w:themeFill="accent1" w:themeFillTint="99"/>
          </w:tcPr>
          <w:p w14:paraId="485F67B1" w14:textId="7949E692" w:rsidR="00CE0078" w:rsidRDefault="00CE0078" w:rsidP="00DB5E70">
            <w:pPr>
              <w:jc w:val="center"/>
            </w:pPr>
            <w:r>
              <w:t>Statement</w:t>
            </w:r>
          </w:p>
        </w:tc>
        <w:tc>
          <w:tcPr>
            <w:tcW w:w="969" w:type="dxa"/>
            <w:shd w:val="clear" w:color="auto" w:fill="95B3D7" w:themeFill="accent1" w:themeFillTint="99"/>
          </w:tcPr>
          <w:p w14:paraId="504CFFB4" w14:textId="05C35596" w:rsidR="00CE0078" w:rsidRDefault="00CE0078" w:rsidP="00DB5E70">
            <w:pPr>
              <w:jc w:val="center"/>
            </w:pPr>
            <w:r>
              <w:t>Yes or No</w:t>
            </w:r>
          </w:p>
        </w:tc>
        <w:tc>
          <w:tcPr>
            <w:tcW w:w="4550" w:type="dxa"/>
            <w:shd w:val="clear" w:color="auto" w:fill="95B3D7" w:themeFill="accent1" w:themeFillTint="99"/>
          </w:tcPr>
          <w:p w14:paraId="0F19BA5C" w14:textId="29056DAB" w:rsidR="00CE0078" w:rsidRDefault="00CE0078" w:rsidP="00DB5E70">
            <w:pPr>
              <w:jc w:val="center"/>
            </w:pPr>
            <w:r>
              <w:t>Explain your thinking</w:t>
            </w:r>
          </w:p>
        </w:tc>
      </w:tr>
      <w:tr w:rsidR="00CE0078" w14:paraId="65ADBFD4" w14:textId="77777777" w:rsidTr="00391011">
        <w:tc>
          <w:tcPr>
            <w:tcW w:w="5456" w:type="dxa"/>
          </w:tcPr>
          <w:p w14:paraId="26690149" w14:textId="30015504" w:rsidR="006D6C1F" w:rsidRDefault="0023359D" w:rsidP="0023359D">
            <w:pPr>
              <w:pStyle w:val="ListParagraph"/>
            </w:pPr>
            <w:r w:rsidRPr="0023359D">
              <w:drawing>
                <wp:inline distT="0" distB="0" distL="0" distR="0" wp14:anchorId="3E27351F" wp14:editId="41372997">
                  <wp:extent cx="1272957" cy="858741"/>
                  <wp:effectExtent l="0" t="0" r="0" b="50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953" cy="868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" w:type="dxa"/>
          </w:tcPr>
          <w:p w14:paraId="0831C020" w14:textId="77777777" w:rsidR="00CE0078" w:rsidRDefault="00CE0078" w:rsidP="00DB5E70"/>
        </w:tc>
        <w:tc>
          <w:tcPr>
            <w:tcW w:w="4550" w:type="dxa"/>
          </w:tcPr>
          <w:p w14:paraId="074B833F" w14:textId="34FA7A47" w:rsidR="00CE0078" w:rsidRDefault="00CE0078" w:rsidP="00DB5E70"/>
          <w:p w14:paraId="25631873" w14:textId="0B794754" w:rsidR="00CE0078" w:rsidRDefault="00CE0078" w:rsidP="00DB5E70"/>
        </w:tc>
      </w:tr>
      <w:tr w:rsidR="00CE0078" w14:paraId="15086042" w14:textId="77777777" w:rsidTr="00391011">
        <w:tc>
          <w:tcPr>
            <w:tcW w:w="5456" w:type="dxa"/>
          </w:tcPr>
          <w:p w14:paraId="2018F2CC" w14:textId="2C5A8D43" w:rsidR="00C20764" w:rsidRDefault="0023359D" w:rsidP="0023359D">
            <w:pPr>
              <w:pStyle w:val="ListParagraph"/>
            </w:pPr>
            <w:r w:rsidRPr="0023359D">
              <w:drawing>
                <wp:inline distT="0" distB="0" distL="0" distR="0" wp14:anchorId="28EA1696" wp14:editId="45544E04">
                  <wp:extent cx="1367624" cy="918630"/>
                  <wp:effectExtent l="0" t="0" r="444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716" cy="94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" w:type="dxa"/>
          </w:tcPr>
          <w:p w14:paraId="74298DB3" w14:textId="77777777" w:rsidR="00CE0078" w:rsidRDefault="00CE0078" w:rsidP="00DB5E70"/>
        </w:tc>
        <w:tc>
          <w:tcPr>
            <w:tcW w:w="4550" w:type="dxa"/>
          </w:tcPr>
          <w:p w14:paraId="74647A99" w14:textId="77A4464A" w:rsidR="00CE0078" w:rsidRDefault="00CE0078" w:rsidP="00DB5E70"/>
          <w:p w14:paraId="7827417D" w14:textId="77777777" w:rsidR="00CE0078" w:rsidRDefault="00CE0078" w:rsidP="00DB5E70"/>
        </w:tc>
      </w:tr>
      <w:tr w:rsidR="00CE0078" w14:paraId="79DF123C" w14:textId="77777777" w:rsidTr="00391011">
        <w:tc>
          <w:tcPr>
            <w:tcW w:w="5456" w:type="dxa"/>
          </w:tcPr>
          <w:p w14:paraId="694DF1B6" w14:textId="5D0EDF5B" w:rsidR="00C20764" w:rsidRDefault="0023359D" w:rsidP="0023359D">
            <w:r>
              <w:t xml:space="preserve">              </w:t>
            </w:r>
            <w:r w:rsidRPr="0023359D">
              <w:drawing>
                <wp:inline distT="0" distB="0" distL="0" distR="0" wp14:anchorId="1C405ABB" wp14:editId="7DB4299E">
                  <wp:extent cx="1359673" cy="899709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21" cy="921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" w:type="dxa"/>
          </w:tcPr>
          <w:p w14:paraId="74C09A63" w14:textId="77777777" w:rsidR="00CE0078" w:rsidRDefault="00CE0078" w:rsidP="00DB5E70"/>
        </w:tc>
        <w:tc>
          <w:tcPr>
            <w:tcW w:w="4550" w:type="dxa"/>
          </w:tcPr>
          <w:p w14:paraId="78269EE8" w14:textId="792DFFF0" w:rsidR="00CE0078" w:rsidRDefault="00CE0078" w:rsidP="00DB5E70"/>
          <w:p w14:paraId="6E3ECA2D" w14:textId="639C243A" w:rsidR="00CE0078" w:rsidRDefault="00CE0078" w:rsidP="00DB5E70"/>
        </w:tc>
      </w:tr>
      <w:tr w:rsidR="00CE0078" w14:paraId="57C2A716" w14:textId="77777777" w:rsidTr="00391011">
        <w:tc>
          <w:tcPr>
            <w:tcW w:w="5456" w:type="dxa"/>
          </w:tcPr>
          <w:p w14:paraId="71FF3717" w14:textId="7D8AA936" w:rsidR="00C20764" w:rsidRDefault="0023359D" w:rsidP="0023359D">
            <w:pPr>
              <w:pStyle w:val="ListParagraph"/>
            </w:pPr>
            <w:r w:rsidRPr="0023359D">
              <w:drawing>
                <wp:inline distT="0" distB="0" distL="0" distR="0" wp14:anchorId="4B8A7B78" wp14:editId="74AA0D1B">
                  <wp:extent cx="1431235" cy="849304"/>
                  <wp:effectExtent l="0" t="0" r="4445" b="190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738" cy="861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" w:type="dxa"/>
          </w:tcPr>
          <w:p w14:paraId="57A87955" w14:textId="77777777" w:rsidR="00CE0078" w:rsidRDefault="00CE0078" w:rsidP="00DB5E70"/>
        </w:tc>
        <w:tc>
          <w:tcPr>
            <w:tcW w:w="4550" w:type="dxa"/>
          </w:tcPr>
          <w:p w14:paraId="4C5056F7" w14:textId="1BEFC014" w:rsidR="00CE0078" w:rsidRDefault="00CE0078" w:rsidP="00DB5E70"/>
          <w:p w14:paraId="66F17281" w14:textId="7CAB2250" w:rsidR="00CE0078" w:rsidRDefault="00CE0078" w:rsidP="00DB5E70"/>
        </w:tc>
      </w:tr>
    </w:tbl>
    <w:p w14:paraId="29FCC3E4" w14:textId="77777777" w:rsidR="00DB5E70" w:rsidRDefault="00DB5E70" w:rsidP="00DB5E70"/>
    <w:p w14:paraId="60F3BE85" w14:textId="308AB868" w:rsidR="00DB5E70" w:rsidRDefault="00DB5E70" w:rsidP="00DB5E70">
      <w:r>
        <w:t xml:space="preserve">Source: </w:t>
      </w:r>
    </w:p>
    <w:p w14:paraId="15551223" w14:textId="77777777" w:rsidR="00741457" w:rsidRDefault="00741457" w:rsidP="00741457">
      <w:hyperlink r:id="rId13" w:history="1">
        <w:r>
          <w:rPr>
            <w:rStyle w:val="Hyperlink"/>
          </w:rPr>
          <w:t>https://assessmentresource.org/wp-content/uploads/2019/08/Grade-3-Math-Item-Set-2018_20181029.pdf</w:t>
        </w:r>
      </w:hyperlink>
    </w:p>
    <w:p w14:paraId="3AC3E111" w14:textId="1E74C186" w:rsidR="007507B3" w:rsidRDefault="00741457" w:rsidP="00741457">
      <w:r>
        <w:t xml:space="preserve">Math Spring 2018, item </w:t>
      </w:r>
      <w:r w:rsidR="001377B1">
        <w:t>M</w:t>
      </w:r>
      <w:r w:rsidR="0023359D">
        <w:t>300196</w:t>
      </w:r>
    </w:p>
    <w:sectPr w:rsidR="007507B3" w:rsidSect="006D6C1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F1AD0"/>
    <w:multiLevelType w:val="hybridMultilevel"/>
    <w:tmpl w:val="7EF62DE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956C06"/>
    <w:multiLevelType w:val="hybridMultilevel"/>
    <w:tmpl w:val="5F46619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E70"/>
    <w:rsid w:val="000712BA"/>
    <w:rsid w:val="001377B1"/>
    <w:rsid w:val="001E2BF4"/>
    <w:rsid w:val="002150DB"/>
    <w:rsid w:val="0023359D"/>
    <w:rsid w:val="0031718F"/>
    <w:rsid w:val="00391011"/>
    <w:rsid w:val="005A3261"/>
    <w:rsid w:val="005D5B5D"/>
    <w:rsid w:val="00622C20"/>
    <w:rsid w:val="006B3F0B"/>
    <w:rsid w:val="006D6C1F"/>
    <w:rsid w:val="00741457"/>
    <w:rsid w:val="007507B3"/>
    <w:rsid w:val="007B2D78"/>
    <w:rsid w:val="007C3D3B"/>
    <w:rsid w:val="00917537"/>
    <w:rsid w:val="00972848"/>
    <w:rsid w:val="00AB14C2"/>
    <w:rsid w:val="00AF529C"/>
    <w:rsid w:val="00B05FF6"/>
    <w:rsid w:val="00B761DD"/>
    <w:rsid w:val="00C20764"/>
    <w:rsid w:val="00C20A6F"/>
    <w:rsid w:val="00C27089"/>
    <w:rsid w:val="00CD70BD"/>
    <w:rsid w:val="00CE0078"/>
    <w:rsid w:val="00DB5E70"/>
    <w:rsid w:val="00E14253"/>
    <w:rsid w:val="00E5595E"/>
    <w:rsid w:val="00FC4EB5"/>
    <w:rsid w:val="00FF0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0F5DAB"/>
  <w14:defaultImageDpi w14:val="330"/>
  <w15:docId w15:val="{30530F9E-18BF-4138-86B3-AF02F5EA5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B5E7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B5E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B5E7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B5E7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5E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E70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05FF6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07B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673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s://assessmentresource.org/wp-content/uploads/2019/08/Grade-3-Math-Item-Set-2018_20181029.pdf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tif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numbering" Target="numbering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AD09E8A3277D4A8FC981A08C01C46F" ma:contentTypeVersion="11" ma:contentTypeDescription="Create a new document." ma:contentTypeScope="" ma:versionID="c3fb5317451b23e1632e08afc13aee6d">
  <xsd:schema xmlns:xsd="http://www.w3.org/2001/XMLSchema" xmlns:xs="http://www.w3.org/2001/XMLSchema" xmlns:p="http://schemas.microsoft.com/office/2006/metadata/properties" xmlns:ns2="f2f2a743-6fc5-42d5-9f0e-28b74c72a557" xmlns:ns3="86b6acee-3643-4d55-8213-bbfe9180d0cf" targetNamespace="http://schemas.microsoft.com/office/2006/metadata/properties" ma:root="true" ma:fieldsID="081774c1a43acb6f9b7df4158b092d26" ns2:_="" ns3:_="">
    <xsd:import namespace="f2f2a743-6fc5-42d5-9f0e-28b74c72a557"/>
    <xsd:import namespace="86b6acee-3643-4d55-8213-bbfe9180d0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f2a743-6fc5-42d5-9f0e-28b74c72a5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b6acee-3643-4d55-8213-bbfe9180d0c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58EE5B7-A286-44A1-AC85-AA593B322224}"/>
</file>

<file path=customXml/itemProps2.xml><?xml version="1.0" encoding="utf-8"?>
<ds:datastoreItem xmlns:ds="http://schemas.openxmlformats.org/officeDocument/2006/customXml" ds:itemID="{F54B3FD7-90F6-451D-989C-DB7E609378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2FA137-59C4-4BF9-B1CB-905E790118A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Brown</dc:creator>
  <cp:keywords/>
  <dc:description/>
  <cp:lastModifiedBy>Microsoft Office User</cp:lastModifiedBy>
  <cp:revision>2</cp:revision>
  <dcterms:created xsi:type="dcterms:W3CDTF">2019-10-22T19:05:00Z</dcterms:created>
  <dcterms:modified xsi:type="dcterms:W3CDTF">2019-10-22T19:05:00Z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0x01010016AD09E8A3277D4A8FC981A08C01C46F</vt:lpwstr>
  </property>
</Properties>
</file>