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2C2060C5" w:rsidR="00DB5E70" w:rsidRPr="006D6C1F" w:rsidRDefault="005A3261" w:rsidP="00DB5E70">
      <w:pPr>
        <w:rPr>
          <w:b/>
        </w:rPr>
      </w:pPr>
      <w:r>
        <w:rPr>
          <w:b/>
        </w:rPr>
        <w:t>Operations and Algebraic Thinking</w:t>
      </w:r>
      <w:r w:rsidR="00917537" w:rsidRPr="006D6C1F">
        <w:rPr>
          <w:b/>
        </w:rPr>
        <w:t xml:space="preserve"> (3.</w:t>
      </w:r>
      <w:r>
        <w:rPr>
          <w:b/>
        </w:rPr>
        <w:t>OA</w:t>
      </w:r>
      <w:r w:rsidR="00917537" w:rsidRPr="006D6C1F">
        <w:rPr>
          <w:b/>
        </w:rPr>
        <w:t>.</w:t>
      </w:r>
      <w:r>
        <w:rPr>
          <w:b/>
        </w:rPr>
        <w:t>2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294E9038" w:rsidR="00DB5E70" w:rsidRDefault="005A3261" w:rsidP="00DB5E70">
      <w:r>
        <w:t xml:space="preserve">Which of these does 18 </w:t>
      </w:r>
      <m:oMath>
        <m:r>
          <w:rPr>
            <w:rFonts w:ascii="Cambria Math" w:hAnsi="Cambria Math"/>
          </w:rPr>
          <m:t>÷</m:t>
        </m:r>
      </m:oMath>
      <w:r>
        <w:t xml:space="preserve"> 3 represent?</w:t>
      </w:r>
    </w:p>
    <w:p w14:paraId="45FF7887" w14:textId="74BFB81E" w:rsidR="005A3261" w:rsidRDefault="005A3261" w:rsidP="00DB5E70"/>
    <w:p w14:paraId="7A07585F" w14:textId="43EAA38E" w:rsidR="005A3261" w:rsidRPr="006D6C1F" w:rsidRDefault="005A3261" w:rsidP="00DB5E70">
      <w:r>
        <w:t>Select the two correct answers.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55468675" w14:textId="5A556CFA" w:rsidR="006D6C1F" w:rsidRDefault="006D6C1F" w:rsidP="007C3D3B"/>
          <w:p w14:paraId="3315F4D2" w14:textId="560FC417" w:rsidR="006D6C1F" w:rsidRDefault="005A3261" w:rsidP="005A3261">
            <w:pPr>
              <w:pStyle w:val="ListParagraph"/>
              <w:numPr>
                <w:ilvl w:val="0"/>
                <w:numId w:val="1"/>
              </w:numPr>
            </w:pPr>
            <w:r>
              <w:t>The number of pencils remaining after 3 pencils are sold out of 18 pencils</w:t>
            </w:r>
          </w:p>
          <w:p w14:paraId="26690149" w14:textId="0DA1246D" w:rsidR="006D6C1F" w:rsidRDefault="006D6C1F" w:rsidP="007C3D3B"/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1A42883E" w:rsidR="006D6C1F" w:rsidRDefault="006D6C1F" w:rsidP="007C3D3B"/>
          <w:p w14:paraId="0B3E6B56" w14:textId="4929D57C" w:rsidR="006D6C1F" w:rsidRDefault="005A3261" w:rsidP="005A3261">
            <w:pPr>
              <w:pStyle w:val="ListParagraph"/>
              <w:numPr>
                <w:ilvl w:val="0"/>
                <w:numId w:val="1"/>
              </w:numPr>
            </w:pPr>
            <w:r>
              <w:t>The total number of pencils when 3 pencils are added to a row of 18 pencils</w:t>
            </w:r>
          </w:p>
          <w:p w14:paraId="2018F2CC" w14:textId="58929A83" w:rsidR="006D6C1F" w:rsidRDefault="006D6C1F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057168B3" w:rsidR="006D6C1F" w:rsidRDefault="006D6C1F" w:rsidP="007C3D3B"/>
          <w:p w14:paraId="7B48CDC1" w14:textId="65E474D1" w:rsidR="006D6C1F" w:rsidRDefault="005A3261" w:rsidP="005A3261">
            <w:pPr>
              <w:pStyle w:val="ListParagraph"/>
              <w:numPr>
                <w:ilvl w:val="0"/>
                <w:numId w:val="1"/>
              </w:numPr>
            </w:pPr>
            <w:r>
              <w:t>The total number of pencils in each row when 18 pencils are sold each day for 3 days</w:t>
            </w:r>
          </w:p>
          <w:p w14:paraId="694DF1B6" w14:textId="4AAB6CEF" w:rsidR="006D6C1F" w:rsidRDefault="006D6C1F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6ACA5B04" w:rsidR="006D6C1F" w:rsidRDefault="006D6C1F" w:rsidP="007C3D3B"/>
          <w:p w14:paraId="4199F727" w14:textId="7134FDDC" w:rsidR="006D6C1F" w:rsidRDefault="005A3261" w:rsidP="005A3261">
            <w:pPr>
              <w:pStyle w:val="ListParagraph"/>
              <w:numPr>
                <w:ilvl w:val="0"/>
                <w:numId w:val="1"/>
              </w:numPr>
            </w:pPr>
            <w:r>
              <w:t>The number of pencils in each row when 18 pencils are put into 3 equal rows</w:t>
            </w:r>
          </w:p>
          <w:p w14:paraId="71FF3717" w14:textId="405CC262" w:rsidR="006D6C1F" w:rsidRDefault="006D6C1F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5A3261" w14:paraId="45792901" w14:textId="77777777" w:rsidTr="00391011">
        <w:tc>
          <w:tcPr>
            <w:tcW w:w="5456" w:type="dxa"/>
          </w:tcPr>
          <w:p w14:paraId="601B0228" w14:textId="77777777" w:rsidR="005A3261" w:rsidRDefault="005A3261" w:rsidP="005A3261">
            <w:pPr>
              <w:pStyle w:val="ListParagraph"/>
            </w:pPr>
          </w:p>
          <w:p w14:paraId="2224E781" w14:textId="77777777" w:rsidR="005A3261" w:rsidRDefault="005A3261" w:rsidP="005A3261">
            <w:pPr>
              <w:pStyle w:val="ListParagraph"/>
              <w:numPr>
                <w:ilvl w:val="0"/>
                <w:numId w:val="1"/>
              </w:numPr>
            </w:pPr>
            <w:r>
              <w:t>The number of pencils sold each day when a total of 18 pencils are sold in equal numbers on each of 3 days</w:t>
            </w:r>
          </w:p>
          <w:p w14:paraId="1032A360" w14:textId="072E9C0A" w:rsidR="005A3261" w:rsidRDefault="005A3261" w:rsidP="005A3261">
            <w:pPr>
              <w:pStyle w:val="ListParagraph"/>
            </w:pPr>
            <w:bookmarkStart w:id="0" w:name="_GoBack"/>
            <w:bookmarkEnd w:id="0"/>
          </w:p>
        </w:tc>
        <w:tc>
          <w:tcPr>
            <w:tcW w:w="969" w:type="dxa"/>
          </w:tcPr>
          <w:p w14:paraId="01B265B5" w14:textId="77777777" w:rsidR="005A3261" w:rsidRDefault="005A3261" w:rsidP="00DB5E70"/>
        </w:tc>
        <w:tc>
          <w:tcPr>
            <w:tcW w:w="4550" w:type="dxa"/>
          </w:tcPr>
          <w:p w14:paraId="33F47D56" w14:textId="77777777" w:rsidR="005A3261" w:rsidRDefault="005A3261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8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110A1AC0" w:rsidR="007507B3" w:rsidRDefault="00741457" w:rsidP="00741457">
      <w:r>
        <w:t xml:space="preserve">Math Spring 2018, item </w:t>
      </w:r>
      <w:r w:rsidR="005A3261">
        <w:t>VF556062</w:t>
      </w:r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391011"/>
    <w:rsid w:val="005A3261"/>
    <w:rsid w:val="005D5B5D"/>
    <w:rsid w:val="006B3F0B"/>
    <w:rsid w:val="006D6C1F"/>
    <w:rsid w:val="00741457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3-Math-Item-Set-2018_2018102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2DF2A-81E7-4089-862C-82DD5843CFCB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2019-10-22T18:34:00Z</dcterms:created>
  <dcterms:modified xsi:type="dcterms:W3CDTF">2019-10-22T18:34:00Z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